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682" w:rsidRDefault="00C36682" w:rsidP="00C36682">
      <w:pPr>
        <w:pStyle w:val="a3"/>
        <w:spacing w:line="276" w:lineRule="auto"/>
        <w:rPr>
          <w:rFonts w:eastAsia="Calibri"/>
          <w:b/>
          <w:sz w:val="28"/>
          <w:szCs w:val="28"/>
        </w:rPr>
      </w:pPr>
    </w:p>
    <w:p w:rsidR="00C36682" w:rsidRPr="004A1E28" w:rsidRDefault="00C36682" w:rsidP="00C36682">
      <w:pPr>
        <w:suppressAutoHyphens/>
        <w:spacing w:after="0" w:line="240" w:lineRule="auto"/>
        <w:jc w:val="center"/>
        <w:rPr>
          <w:rFonts w:ascii="Times New Roman CYR" w:hAnsi="Times New Roman CYR" w:cs="Times New Roman CYR"/>
        </w:rPr>
      </w:pPr>
      <w:r w:rsidRPr="004A1E28">
        <w:rPr>
          <w:rFonts w:ascii="Times New Roman CYR" w:hAnsi="Times New Roman CYR" w:cs="Times New Roman CYR"/>
        </w:rPr>
        <w:t>МУНИЦИПАЛЬНОЕ БЮДЖЕТНОЕ ДОШКОЛЬНОЕ ОБРАЗОВАТЕЛЬНОЕ УЧРЕЖДЕНИЕ</w:t>
      </w:r>
    </w:p>
    <w:p w:rsidR="00C36682" w:rsidRPr="004A1E28" w:rsidRDefault="004A1E28" w:rsidP="004A1E28">
      <w:pPr>
        <w:suppressAutoHyphens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 w:rsidRPr="004A1E28">
        <w:rPr>
          <w:rFonts w:ascii="Times New Roman CYR" w:hAnsi="Times New Roman CYR" w:cs="Times New Roman CYR"/>
          <w:sz w:val="28"/>
          <w:szCs w:val="28"/>
        </w:rPr>
        <w:t>«Детский сад «Улыбка»</w:t>
      </w:r>
    </w:p>
    <w:p w:rsidR="00C36682" w:rsidRPr="008B6E07" w:rsidRDefault="00C36682" w:rsidP="00C36682">
      <w:pPr>
        <w:pStyle w:val="20"/>
        <w:shd w:val="clear" w:color="auto" w:fill="auto"/>
        <w:spacing w:after="0" w:line="360" w:lineRule="auto"/>
        <w:ind w:left="20"/>
        <w:rPr>
          <w:color w:val="000000"/>
          <w:lang w:eastAsia="ru-RU" w:bidi="ru-RU"/>
        </w:rPr>
      </w:pPr>
    </w:p>
    <w:p w:rsidR="00C36682" w:rsidRDefault="00C36682" w:rsidP="00C36682">
      <w:pPr>
        <w:pStyle w:val="20"/>
        <w:shd w:val="clear" w:color="auto" w:fill="auto"/>
        <w:spacing w:after="0" w:line="360" w:lineRule="auto"/>
        <w:ind w:left="20"/>
        <w:rPr>
          <w:color w:val="000000"/>
          <w:lang w:eastAsia="ru-RU" w:bidi="ru-RU"/>
        </w:rPr>
      </w:pPr>
    </w:p>
    <w:p w:rsidR="00C36682" w:rsidRDefault="00C36682" w:rsidP="00C36682">
      <w:pPr>
        <w:pStyle w:val="20"/>
        <w:shd w:val="clear" w:color="auto" w:fill="auto"/>
        <w:spacing w:after="0" w:line="360" w:lineRule="auto"/>
        <w:ind w:left="20"/>
        <w:rPr>
          <w:color w:val="000000"/>
          <w:lang w:eastAsia="ru-RU" w:bidi="ru-RU"/>
        </w:rPr>
      </w:pPr>
    </w:p>
    <w:p w:rsidR="00C36682" w:rsidRDefault="00C36682" w:rsidP="00C36682">
      <w:pPr>
        <w:pStyle w:val="20"/>
        <w:shd w:val="clear" w:color="auto" w:fill="auto"/>
        <w:spacing w:after="0" w:line="360" w:lineRule="auto"/>
        <w:ind w:left="20"/>
        <w:rPr>
          <w:color w:val="000000"/>
          <w:lang w:eastAsia="ru-RU" w:bidi="ru-RU"/>
        </w:rPr>
      </w:pPr>
    </w:p>
    <w:p w:rsidR="008B6E07" w:rsidRDefault="008B6E07" w:rsidP="00C36682">
      <w:pPr>
        <w:pStyle w:val="20"/>
        <w:shd w:val="clear" w:color="auto" w:fill="auto"/>
        <w:spacing w:after="0" w:line="360" w:lineRule="auto"/>
        <w:ind w:left="20"/>
        <w:rPr>
          <w:color w:val="000000"/>
          <w:lang w:eastAsia="ru-RU" w:bidi="ru-RU"/>
        </w:rPr>
      </w:pPr>
    </w:p>
    <w:p w:rsidR="008B6E07" w:rsidRDefault="008B6E07" w:rsidP="00C36682">
      <w:pPr>
        <w:pStyle w:val="20"/>
        <w:shd w:val="clear" w:color="auto" w:fill="auto"/>
        <w:spacing w:after="0" w:line="360" w:lineRule="auto"/>
        <w:ind w:left="20"/>
        <w:rPr>
          <w:color w:val="000000"/>
          <w:lang w:eastAsia="ru-RU" w:bidi="ru-RU"/>
        </w:rPr>
      </w:pPr>
    </w:p>
    <w:p w:rsidR="00C36682" w:rsidRDefault="00C36682" w:rsidP="00C36682">
      <w:pPr>
        <w:pStyle w:val="20"/>
        <w:shd w:val="clear" w:color="auto" w:fill="auto"/>
        <w:spacing w:after="0" w:line="360" w:lineRule="auto"/>
        <w:ind w:left="0"/>
        <w:rPr>
          <w:color w:val="000000"/>
          <w:lang w:eastAsia="ru-RU" w:bidi="ru-RU"/>
        </w:rPr>
      </w:pPr>
    </w:p>
    <w:p w:rsidR="003974F5" w:rsidRPr="004A1E28" w:rsidRDefault="00621831" w:rsidP="004A1E28">
      <w:pPr>
        <w:pStyle w:val="20"/>
        <w:shd w:val="clear" w:color="auto" w:fill="auto"/>
        <w:spacing w:after="0" w:line="240" w:lineRule="auto"/>
        <w:ind w:left="20"/>
        <w:rPr>
          <w:b/>
          <w:color w:val="C00000"/>
          <w:sz w:val="44"/>
          <w:szCs w:val="44"/>
          <w:lang w:eastAsia="ru-RU" w:bidi="ru-RU"/>
        </w:rPr>
      </w:pPr>
      <w:r w:rsidRPr="004A1E28">
        <w:rPr>
          <w:b/>
          <w:color w:val="C00000"/>
          <w:sz w:val="44"/>
          <w:szCs w:val="44"/>
          <w:lang w:eastAsia="ru-RU" w:bidi="ru-RU"/>
        </w:rPr>
        <w:t>Проект</w:t>
      </w:r>
    </w:p>
    <w:p w:rsidR="00C36682" w:rsidRPr="004A1E28" w:rsidRDefault="0079448A" w:rsidP="004A1E28">
      <w:pPr>
        <w:pStyle w:val="20"/>
        <w:shd w:val="clear" w:color="auto" w:fill="auto"/>
        <w:spacing w:after="0" w:line="240" w:lineRule="auto"/>
        <w:ind w:left="20"/>
        <w:rPr>
          <w:b/>
          <w:color w:val="C00000"/>
          <w:sz w:val="44"/>
          <w:szCs w:val="44"/>
          <w:lang w:eastAsia="ru-RU" w:bidi="ru-RU"/>
        </w:rPr>
      </w:pPr>
      <w:r w:rsidRPr="004A1E28">
        <w:rPr>
          <w:b/>
          <w:color w:val="C00000"/>
          <w:sz w:val="44"/>
          <w:szCs w:val="44"/>
          <w:lang w:eastAsia="ru-RU" w:bidi="ru-RU"/>
        </w:rPr>
        <w:t xml:space="preserve"> «Любимые сказк</w:t>
      </w:r>
      <w:r w:rsidR="003974F5" w:rsidRPr="004A1E28">
        <w:rPr>
          <w:b/>
          <w:color w:val="C00000"/>
          <w:sz w:val="44"/>
          <w:szCs w:val="44"/>
          <w:lang w:eastAsia="ru-RU" w:bidi="ru-RU"/>
        </w:rPr>
        <w:t>и</w:t>
      </w:r>
      <w:r w:rsidR="00C36682" w:rsidRPr="004A1E28">
        <w:rPr>
          <w:b/>
          <w:color w:val="C00000"/>
          <w:sz w:val="44"/>
          <w:szCs w:val="44"/>
          <w:lang w:eastAsia="ru-RU" w:bidi="ru-RU"/>
        </w:rPr>
        <w:t>».</w:t>
      </w:r>
    </w:p>
    <w:p w:rsidR="00C36682" w:rsidRPr="004A1E28" w:rsidRDefault="003974F5" w:rsidP="004A1E28">
      <w:pPr>
        <w:pStyle w:val="20"/>
        <w:shd w:val="clear" w:color="auto" w:fill="auto"/>
        <w:spacing w:after="0" w:line="240" w:lineRule="auto"/>
        <w:ind w:left="20"/>
        <w:rPr>
          <w:color w:val="0070C0"/>
          <w:sz w:val="32"/>
          <w:szCs w:val="32"/>
          <w:lang w:eastAsia="ru-RU" w:bidi="ru-RU"/>
        </w:rPr>
      </w:pPr>
      <w:r w:rsidRPr="004A1E28">
        <w:rPr>
          <w:color w:val="0070C0"/>
          <w:sz w:val="32"/>
          <w:szCs w:val="32"/>
          <w:lang w:eastAsia="ru-RU" w:bidi="ru-RU"/>
        </w:rPr>
        <w:t xml:space="preserve">в ясельной </w:t>
      </w:r>
      <w:r w:rsidR="00C36682" w:rsidRPr="004A1E28">
        <w:rPr>
          <w:color w:val="0070C0"/>
          <w:sz w:val="32"/>
          <w:szCs w:val="32"/>
          <w:lang w:eastAsia="ru-RU" w:bidi="ru-RU"/>
        </w:rPr>
        <w:t xml:space="preserve"> группе</w:t>
      </w:r>
      <w:r w:rsidR="006131D7" w:rsidRPr="004A1E28">
        <w:rPr>
          <w:color w:val="0070C0"/>
          <w:sz w:val="32"/>
          <w:szCs w:val="32"/>
          <w:lang w:eastAsia="ru-RU" w:bidi="ru-RU"/>
        </w:rPr>
        <w:t xml:space="preserve"> </w:t>
      </w:r>
    </w:p>
    <w:p w:rsidR="00C36682" w:rsidRPr="004A1E28" w:rsidRDefault="00C36682" w:rsidP="004A1E28">
      <w:pPr>
        <w:pStyle w:val="20"/>
        <w:shd w:val="clear" w:color="auto" w:fill="auto"/>
        <w:spacing w:after="0" w:line="240" w:lineRule="auto"/>
        <w:ind w:left="20"/>
        <w:rPr>
          <w:color w:val="C00000"/>
          <w:lang w:eastAsia="ru-RU" w:bidi="ru-RU"/>
        </w:rPr>
      </w:pPr>
    </w:p>
    <w:p w:rsidR="00C36682" w:rsidRDefault="00C36682" w:rsidP="00C36682">
      <w:pPr>
        <w:pStyle w:val="20"/>
        <w:shd w:val="clear" w:color="auto" w:fill="auto"/>
        <w:spacing w:after="0" w:line="360" w:lineRule="auto"/>
        <w:ind w:left="20"/>
        <w:rPr>
          <w:color w:val="000000"/>
          <w:lang w:eastAsia="ru-RU" w:bidi="ru-RU"/>
        </w:rPr>
      </w:pPr>
    </w:p>
    <w:p w:rsidR="00C36682" w:rsidRDefault="00C36682" w:rsidP="00C36682">
      <w:pPr>
        <w:pStyle w:val="20"/>
        <w:shd w:val="clear" w:color="auto" w:fill="auto"/>
        <w:spacing w:after="0" w:line="360" w:lineRule="auto"/>
        <w:ind w:left="20"/>
        <w:rPr>
          <w:color w:val="000000"/>
          <w:lang w:eastAsia="ru-RU" w:bidi="ru-RU"/>
        </w:rPr>
      </w:pPr>
    </w:p>
    <w:p w:rsidR="008B6E07" w:rsidRDefault="008B6E07" w:rsidP="00C36682">
      <w:pPr>
        <w:pStyle w:val="20"/>
        <w:shd w:val="clear" w:color="auto" w:fill="auto"/>
        <w:spacing w:after="0" w:line="360" w:lineRule="auto"/>
        <w:ind w:left="20"/>
        <w:rPr>
          <w:color w:val="000000"/>
          <w:lang w:eastAsia="ru-RU" w:bidi="ru-RU"/>
        </w:rPr>
      </w:pPr>
    </w:p>
    <w:p w:rsidR="00C36682" w:rsidRDefault="00C36682" w:rsidP="00C36682">
      <w:pPr>
        <w:pStyle w:val="20"/>
        <w:shd w:val="clear" w:color="auto" w:fill="auto"/>
        <w:spacing w:after="0" w:line="360" w:lineRule="auto"/>
        <w:ind w:left="20"/>
        <w:rPr>
          <w:color w:val="000000"/>
          <w:lang w:eastAsia="ru-RU" w:bidi="ru-RU"/>
        </w:rPr>
      </w:pPr>
    </w:p>
    <w:p w:rsidR="00C36682" w:rsidRDefault="00C36682" w:rsidP="00C36682">
      <w:pPr>
        <w:pStyle w:val="20"/>
        <w:shd w:val="clear" w:color="auto" w:fill="auto"/>
        <w:spacing w:after="0" w:line="360" w:lineRule="auto"/>
        <w:ind w:left="0"/>
        <w:jc w:val="left"/>
        <w:rPr>
          <w:color w:val="000000"/>
          <w:lang w:eastAsia="ru-RU" w:bidi="ru-RU"/>
        </w:rPr>
      </w:pPr>
    </w:p>
    <w:p w:rsidR="00C36682" w:rsidRDefault="00C36682" w:rsidP="00C36682">
      <w:pPr>
        <w:pStyle w:val="20"/>
        <w:shd w:val="clear" w:color="auto" w:fill="auto"/>
        <w:spacing w:after="0" w:line="360" w:lineRule="auto"/>
        <w:ind w:left="20"/>
        <w:jc w:val="righ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                                                               Подготовил</w:t>
      </w:r>
      <w:r w:rsidR="004A1E28">
        <w:rPr>
          <w:color w:val="000000"/>
          <w:lang w:eastAsia="ru-RU" w:bidi="ru-RU"/>
        </w:rPr>
        <w:t>а воспитатель</w:t>
      </w:r>
      <w:r w:rsidR="008B6E07">
        <w:rPr>
          <w:color w:val="000000"/>
          <w:lang w:eastAsia="ru-RU" w:bidi="ru-RU"/>
        </w:rPr>
        <w:t>:</w:t>
      </w:r>
    </w:p>
    <w:p w:rsidR="00C36682" w:rsidRDefault="004A1E28" w:rsidP="00C36682">
      <w:pPr>
        <w:pStyle w:val="20"/>
        <w:shd w:val="clear" w:color="auto" w:fill="auto"/>
        <w:spacing w:after="0" w:line="360" w:lineRule="auto"/>
        <w:ind w:left="20"/>
        <w:jc w:val="right"/>
      </w:pPr>
      <w:proofErr w:type="spellStart"/>
      <w:r>
        <w:rPr>
          <w:color w:val="000000"/>
          <w:lang w:eastAsia="ru-RU" w:bidi="ru-RU"/>
        </w:rPr>
        <w:t>Ухеева</w:t>
      </w:r>
      <w:proofErr w:type="spellEnd"/>
      <w:r>
        <w:rPr>
          <w:color w:val="000000"/>
          <w:lang w:eastAsia="ru-RU" w:bidi="ru-RU"/>
        </w:rPr>
        <w:t xml:space="preserve"> Н.Б.</w:t>
      </w:r>
    </w:p>
    <w:p w:rsidR="00C36682" w:rsidRDefault="00C36682" w:rsidP="00C36682">
      <w:pPr>
        <w:pStyle w:val="20"/>
        <w:shd w:val="clear" w:color="auto" w:fill="auto"/>
        <w:spacing w:after="0" w:line="360" w:lineRule="auto"/>
        <w:ind w:left="20"/>
        <w:jc w:val="right"/>
      </w:pPr>
    </w:p>
    <w:p w:rsidR="00C36682" w:rsidRDefault="00C36682" w:rsidP="00C36682">
      <w:pPr>
        <w:pStyle w:val="20"/>
        <w:shd w:val="clear" w:color="auto" w:fill="auto"/>
        <w:spacing w:after="0" w:line="360" w:lineRule="auto"/>
        <w:ind w:left="20"/>
        <w:jc w:val="right"/>
      </w:pPr>
    </w:p>
    <w:p w:rsidR="00C36682" w:rsidRDefault="00C36682" w:rsidP="00C36682">
      <w:pPr>
        <w:pStyle w:val="20"/>
        <w:shd w:val="clear" w:color="auto" w:fill="auto"/>
        <w:spacing w:after="0" w:line="360" w:lineRule="auto"/>
        <w:ind w:left="20"/>
        <w:jc w:val="right"/>
      </w:pPr>
    </w:p>
    <w:p w:rsidR="00C36682" w:rsidRDefault="00C36682" w:rsidP="00C36682">
      <w:pPr>
        <w:pStyle w:val="20"/>
        <w:shd w:val="clear" w:color="auto" w:fill="auto"/>
        <w:spacing w:after="0" w:line="360" w:lineRule="auto"/>
        <w:ind w:left="20"/>
        <w:jc w:val="right"/>
      </w:pPr>
    </w:p>
    <w:p w:rsidR="00C36682" w:rsidRDefault="00C36682" w:rsidP="00C36682">
      <w:pPr>
        <w:pStyle w:val="20"/>
        <w:shd w:val="clear" w:color="auto" w:fill="auto"/>
        <w:spacing w:after="0" w:line="360" w:lineRule="auto"/>
        <w:ind w:left="20"/>
        <w:jc w:val="right"/>
      </w:pPr>
    </w:p>
    <w:p w:rsidR="004A1E28" w:rsidRDefault="004A1E28" w:rsidP="00C36682">
      <w:pPr>
        <w:pStyle w:val="20"/>
        <w:shd w:val="clear" w:color="auto" w:fill="auto"/>
        <w:spacing w:after="0" w:line="360" w:lineRule="auto"/>
        <w:ind w:left="20"/>
        <w:jc w:val="right"/>
      </w:pPr>
    </w:p>
    <w:p w:rsidR="004A1E28" w:rsidRDefault="004A1E28" w:rsidP="00C36682">
      <w:pPr>
        <w:pStyle w:val="20"/>
        <w:shd w:val="clear" w:color="auto" w:fill="auto"/>
        <w:spacing w:after="0" w:line="360" w:lineRule="auto"/>
        <w:ind w:left="20"/>
        <w:jc w:val="right"/>
      </w:pPr>
    </w:p>
    <w:p w:rsidR="004A1E28" w:rsidRDefault="004A1E28" w:rsidP="00C36682">
      <w:pPr>
        <w:pStyle w:val="20"/>
        <w:shd w:val="clear" w:color="auto" w:fill="auto"/>
        <w:spacing w:after="0" w:line="360" w:lineRule="auto"/>
        <w:ind w:left="20"/>
        <w:jc w:val="right"/>
      </w:pPr>
    </w:p>
    <w:p w:rsidR="004A1E28" w:rsidRDefault="004A1E28" w:rsidP="00C36682">
      <w:pPr>
        <w:pStyle w:val="20"/>
        <w:shd w:val="clear" w:color="auto" w:fill="auto"/>
        <w:spacing w:after="0" w:line="360" w:lineRule="auto"/>
        <w:ind w:left="20"/>
        <w:jc w:val="right"/>
      </w:pPr>
    </w:p>
    <w:p w:rsidR="00C36682" w:rsidRDefault="004A1E28" w:rsidP="003974F5">
      <w:pPr>
        <w:pStyle w:val="20"/>
        <w:shd w:val="clear" w:color="auto" w:fill="auto"/>
        <w:spacing w:after="0" w:line="360" w:lineRule="auto"/>
        <w:ind w:left="20"/>
      </w:pPr>
      <w:proofErr w:type="spellStart"/>
      <w:r>
        <w:t>у</w:t>
      </w:r>
      <w:proofErr w:type="gramStart"/>
      <w:r>
        <w:t>.С</w:t>
      </w:r>
      <w:proofErr w:type="gramEnd"/>
      <w:r>
        <w:t>орок</w:t>
      </w:r>
      <w:proofErr w:type="spellEnd"/>
    </w:p>
    <w:p w:rsidR="00C36682" w:rsidRDefault="002868C5" w:rsidP="003974F5">
      <w:pPr>
        <w:pStyle w:val="20"/>
        <w:shd w:val="clear" w:color="auto" w:fill="auto"/>
        <w:spacing w:after="0" w:line="360" w:lineRule="auto"/>
        <w:ind w:left="20"/>
      </w:pPr>
      <w:r>
        <w:t>2022-2023</w:t>
      </w:r>
      <w:r w:rsidR="004A1E28">
        <w:t xml:space="preserve"> </w:t>
      </w:r>
      <w:proofErr w:type="spellStart"/>
      <w:r w:rsidR="004A1E28">
        <w:t>у</w:t>
      </w:r>
      <w:r w:rsidR="00CF3886">
        <w:t>ч</w:t>
      </w:r>
      <w:proofErr w:type="spellEnd"/>
      <w:r w:rsidR="004A1E28">
        <w:t>/г</w:t>
      </w:r>
      <w:r w:rsidR="003974F5">
        <w:t>.</w:t>
      </w:r>
    </w:p>
    <w:p w:rsidR="003974F5" w:rsidRDefault="003974F5" w:rsidP="003974F5">
      <w:pPr>
        <w:pStyle w:val="20"/>
        <w:shd w:val="clear" w:color="auto" w:fill="auto"/>
        <w:spacing w:after="0" w:line="360" w:lineRule="auto"/>
        <w:ind w:left="20"/>
      </w:pPr>
    </w:p>
    <w:p w:rsidR="00AB2707" w:rsidRDefault="00AB2707">
      <w:pPr>
        <w:rPr>
          <w:rFonts w:ascii="Times New Roman" w:hAnsi="Times New Roman" w:cs="Times New Roman"/>
          <w:sz w:val="28"/>
          <w:szCs w:val="28"/>
        </w:rPr>
      </w:pPr>
    </w:p>
    <w:p w:rsidR="003974F5" w:rsidRDefault="003974F5">
      <w:pPr>
        <w:rPr>
          <w:rFonts w:ascii="Times New Roman" w:hAnsi="Times New Roman" w:cs="Times New Roman"/>
          <w:sz w:val="28"/>
          <w:szCs w:val="28"/>
        </w:rPr>
      </w:pPr>
    </w:p>
    <w:p w:rsidR="009F526E" w:rsidRPr="009F526E" w:rsidRDefault="004A1E28" w:rsidP="004A1E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526E" w:rsidRPr="009F526E">
        <w:rPr>
          <w:rFonts w:ascii="Times New Roman" w:hAnsi="Times New Roman" w:cs="Times New Roman"/>
          <w:b/>
          <w:bCs/>
          <w:sz w:val="28"/>
          <w:szCs w:val="28"/>
        </w:rPr>
        <w:t>Тип проекта</w:t>
      </w:r>
      <w:r w:rsidR="0079448A">
        <w:rPr>
          <w:rFonts w:ascii="Times New Roman" w:hAnsi="Times New Roman" w:cs="Times New Roman"/>
          <w:sz w:val="28"/>
          <w:szCs w:val="28"/>
        </w:rPr>
        <w:t>: долгосрочный</w:t>
      </w:r>
    </w:p>
    <w:p w:rsidR="009F526E" w:rsidRPr="009F526E" w:rsidRDefault="009F526E" w:rsidP="009F526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9F526E">
        <w:rPr>
          <w:rFonts w:ascii="Times New Roman" w:hAnsi="Times New Roman" w:cs="Times New Roman"/>
          <w:b/>
          <w:sz w:val="28"/>
          <w:szCs w:val="28"/>
        </w:rPr>
        <w:t>Возрастная группа</w:t>
      </w:r>
      <w:r w:rsidR="003974F5">
        <w:rPr>
          <w:rFonts w:ascii="Times New Roman" w:hAnsi="Times New Roman" w:cs="Times New Roman"/>
          <w:sz w:val="28"/>
          <w:szCs w:val="28"/>
        </w:rPr>
        <w:t xml:space="preserve">: ясельная </w:t>
      </w:r>
      <w:r w:rsidRPr="009F526E">
        <w:rPr>
          <w:rFonts w:ascii="Times New Roman" w:hAnsi="Times New Roman" w:cs="Times New Roman"/>
          <w:sz w:val="28"/>
          <w:szCs w:val="28"/>
        </w:rPr>
        <w:t xml:space="preserve"> группа.</w:t>
      </w:r>
    </w:p>
    <w:p w:rsidR="009F526E" w:rsidRPr="009F526E" w:rsidRDefault="009F526E" w:rsidP="009F526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9F526E">
        <w:rPr>
          <w:rFonts w:ascii="Times New Roman" w:hAnsi="Times New Roman" w:cs="Times New Roman"/>
          <w:b/>
          <w:bCs/>
          <w:sz w:val="28"/>
          <w:szCs w:val="28"/>
        </w:rPr>
        <w:t>Вид проекта</w:t>
      </w:r>
      <w:r w:rsidR="00BC2419">
        <w:rPr>
          <w:rFonts w:ascii="Times New Roman" w:hAnsi="Times New Roman" w:cs="Times New Roman"/>
          <w:sz w:val="28"/>
          <w:szCs w:val="28"/>
        </w:rPr>
        <w:t>: информационно-творческий</w:t>
      </w:r>
      <w:r w:rsidRPr="009F526E">
        <w:rPr>
          <w:rFonts w:ascii="Times New Roman" w:hAnsi="Times New Roman" w:cs="Times New Roman"/>
          <w:sz w:val="28"/>
          <w:szCs w:val="28"/>
        </w:rPr>
        <w:t>.</w:t>
      </w:r>
    </w:p>
    <w:p w:rsidR="009F526E" w:rsidRPr="009F526E" w:rsidRDefault="009F526E" w:rsidP="009F526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9F526E">
        <w:rPr>
          <w:rFonts w:ascii="Times New Roman" w:hAnsi="Times New Roman" w:cs="Times New Roman"/>
          <w:b/>
          <w:bCs/>
          <w:sz w:val="28"/>
          <w:szCs w:val="28"/>
        </w:rPr>
        <w:t>Участники проекта:</w:t>
      </w:r>
      <w:r w:rsidR="00BC2419">
        <w:rPr>
          <w:rFonts w:ascii="Times New Roman" w:hAnsi="Times New Roman" w:cs="Times New Roman"/>
          <w:sz w:val="28"/>
          <w:szCs w:val="28"/>
        </w:rPr>
        <w:t xml:space="preserve"> дети ясел</w:t>
      </w:r>
      <w:r w:rsidR="006131D7">
        <w:rPr>
          <w:rFonts w:ascii="Times New Roman" w:hAnsi="Times New Roman" w:cs="Times New Roman"/>
          <w:sz w:val="28"/>
          <w:szCs w:val="28"/>
        </w:rPr>
        <w:t xml:space="preserve">ьной  группы, </w:t>
      </w:r>
      <w:r w:rsidRPr="009F526E">
        <w:rPr>
          <w:rFonts w:ascii="Times New Roman" w:hAnsi="Times New Roman" w:cs="Times New Roman"/>
          <w:sz w:val="28"/>
          <w:szCs w:val="28"/>
        </w:rPr>
        <w:t xml:space="preserve"> воспитатели, родители</w:t>
      </w:r>
    </w:p>
    <w:p w:rsidR="00BC2419" w:rsidRDefault="009F526E" w:rsidP="009F526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9F526E">
        <w:rPr>
          <w:rFonts w:ascii="Times New Roman" w:hAnsi="Times New Roman" w:cs="Times New Roman"/>
          <w:b/>
          <w:sz w:val="28"/>
          <w:szCs w:val="28"/>
        </w:rPr>
        <w:t>Актуальность темы</w:t>
      </w:r>
      <w:r w:rsidRPr="009F526E">
        <w:rPr>
          <w:rFonts w:ascii="Times New Roman" w:hAnsi="Times New Roman" w:cs="Times New Roman"/>
          <w:sz w:val="28"/>
          <w:szCs w:val="28"/>
        </w:rPr>
        <w:t>:</w:t>
      </w:r>
    </w:p>
    <w:p w:rsidR="00BC2419" w:rsidRDefault="00BC2419" w:rsidP="009F526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Поводом организовать этот проект послужило то, что замыкаясь на телевизорах дети стали меньше общаться со взрослыми и сверстниками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ведь общение обогащает чувственную  среду. Поэтому работа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направленная на обогащение эмоциональной сферы очень важна и актуальна. Большие возможности для развития эмоциональной сфе</w:t>
      </w:r>
      <w:r w:rsidR="0079448A">
        <w:rPr>
          <w:rFonts w:ascii="Times New Roman" w:hAnsi="Times New Roman" w:cs="Times New Roman"/>
          <w:sz w:val="28"/>
          <w:szCs w:val="28"/>
        </w:rPr>
        <w:t>ры представляет чтение</w:t>
      </w:r>
      <w:r>
        <w:rPr>
          <w:rFonts w:ascii="Times New Roman" w:hAnsi="Times New Roman" w:cs="Times New Roman"/>
          <w:sz w:val="28"/>
          <w:szCs w:val="28"/>
        </w:rPr>
        <w:t>. Источником накопления чувс</w:t>
      </w:r>
      <w:r w:rsidR="00EC09B9">
        <w:rPr>
          <w:rFonts w:ascii="Times New Roman" w:hAnsi="Times New Roman" w:cs="Times New Roman"/>
          <w:sz w:val="28"/>
          <w:szCs w:val="28"/>
        </w:rPr>
        <w:t xml:space="preserve">твенного опыта в </w:t>
      </w:r>
      <w:r w:rsidR="0079448A">
        <w:rPr>
          <w:rFonts w:ascii="Times New Roman" w:hAnsi="Times New Roman" w:cs="Times New Roman"/>
          <w:sz w:val="28"/>
          <w:szCs w:val="28"/>
        </w:rPr>
        <w:t>раннем возрасте является сказка</w:t>
      </w:r>
      <w:r w:rsidR="00EC09B9">
        <w:rPr>
          <w:rFonts w:ascii="Times New Roman" w:hAnsi="Times New Roman" w:cs="Times New Roman"/>
          <w:sz w:val="28"/>
          <w:szCs w:val="28"/>
        </w:rPr>
        <w:t>. Именно на неё ребёнок переносит все свои чувства.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526E" w:rsidRDefault="009F526E" w:rsidP="009F526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9F526E">
        <w:rPr>
          <w:rFonts w:ascii="Times New Roman" w:hAnsi="Times New Roman" w:cs="Times New Roman"/>
          <w:b/>
          <w:sz w:val="28"/>
          <w:szCs w:val="28"/>
        </w:rPr>
        <w:t>Цель проекта</w:t>
      </w:r>
      <w:r w:rsidR="00EC09B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C09B9" w:rsidRPr="009F526E" w:rsidRDefault="00EC09B9" w:rsidP="009F526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у детей наглядно-действенного мышления, создание условий для поиска новых способов решения практически</w:t>
      </w:r>
      <w:r w:rsidR="0079448A">
        <w:rPr>
          <w:rFonts w:ascii="Times New Roman" w:hAnsi="Times New Roman" w:cs="Times New Roman"/>
          <w:sz w:val="28"/>
          <w:szCs w:val="28"/>
        </w:rPr>
        <w:t>х задач при помощи чтения сказок, игр в любимых сказочных героев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F526E" w:rsidRPr="009F526E" w:rsidRDefault="009F526E" w:rsidP="009F526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9F526E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</w:t>
      </w:r>
      <w:r w:rsidR="00EC09B9">
        <w:rPr>
          <w:rFonts w:ascii="Times New Roman" w:hAnsi="Times New Roman" w:cs="Times New Roman"/>
          <w:sz w:val="28"/>
          <w:szCs w:val="28"/>
        </w:rPr>
        <w:t>: социально-коммуникативное развитие</w:t>
      </w:r>
      <w:proofErr w:type="gramStart"/>
      <w:r w:rsidR="00EC09B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EC09B9">
        <w:rPr>
          <w:rFonts w:ascii="Times New Roman" w:hAnsi="Times New Roman" w:cs="Times New Roman"/>
          <w:sz w:val="28"/>
          <w:szCs w:val="28"/>
        </w:rPr>
        <w:t xml:space="preserve"> речевое развитие</w:t>
      </w:r>
      <w:r w:rsidRPr="009F526E">
        <w:rPr>
          <w:rFonts w:ascii="Times New Roman" w:hAnsi="Times New Roman" w:cs="Times New Roman"/>
          <w:sz w:val="28"/>
          <w:szCs w:val="28"/>
        </w:rPr>
        <w:t>, художественно - эстетическое развитие, чтение художественной литературы.</w:t>
      </w:r>
    </w:p>
    <w:p w:rsidR="009F526E" w:rsidRPr="009F526E" w:rsidRDefault="009F526E" w:rsidP="009F526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9F526E">
        <w:rPr>
          <w:rFonts w:ascii="Times New Roman" w:hAnsi="Times New Roman" w:cs="Times New Roman"/>
          <w:b/>
          <w:sz w:val="28"/>
          <w:szCs w:val="28"/>
        </w:rPr>
        <w:t>Задачи проекта</w:t>
      </w:r>
      <w:r w:rsidRPr="009F526E">
        <w:rPr>
          <w:rFonts w:ascii="Times New Roman" w:hAnsi="Times New Roman" w:cs="Times New Roman"/>
          <w:sz w:val="28"/>
          <w:szCs w:val="28"/>
        </w:rPr>
        <w:t>:</w:t>
      </w:r>
    </w:p>
    <w:p w:rsidR="00EC09B9" w:rsidRDefault="00EC09B9" w:rsidP="009F526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Вызвать у детей эмоционально-по</w:t>
      </w:r>
      <w:r w:rsidR="0079448A">
        <w:rPr>
          <w:rFonts w:ascii="Times New Roman" w:hAnsi="Times New Roman" w:cs="Times New Roman"/>
          <w:sz w:val="28"/>
          <w:szCs w:val="28"/>
        </w:rPr>
        <w:t>ложительное отношение к сказкам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09B9" w:rsidRDefault="00EC09B9" w:rsidP="009F526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Развивать эмоциональный отклик на любимое литературное произведение во время игры. </w:t>
      </w:r>
    </w:p>
    <w:p w:rsidR="00A71625" w:rsidRDefault="00EC09B9" w:rsidP="009F526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Стимулировать ребенка</w:t>
      </w:r>
      <w:r w:rsidR="000D7CA2">
        <w:rPr>
          <w:rFonts w:ascii="Times New Roman" w:hAnsi="Times New Roman" w:cs="Times New Roman"/>
          <w:sz w:val="28"/>
          <w:szCs w:val="28"/>
        </w:rPr>
        <w:t xml:space="preserve"> повторять за воспитателем сова и</w:t>
      </w:r>
      <w:r w:rsidR="0079448A">
        <w:rPr>
          <w:rFonts w:ascii="Times New Roman" w:hAnsi="Times New Roman" w:cs="Times New Roman"/>
          <w:sz w:val="28"/>
          <w:szCs w:val="28"/>
        </w:rPr>
        <w:t xml:space="preserve"> фразы из знакомых произведений</w:t>
      </w:r>
      <w:r w:rsidR="000D7CA2">
        <w:rPr>
          <w:rFonts w:ascii="Times New Roman" w:hAnsi="Times New Roman" w:cs="Times New Roman"/>
          <w:sz w:val="28"/>
          <w:szCs w:val="28"/>
        </w:rPr>
        <w:t>.</w:t>
      </w:r>
    </w:p>
    <w:p w:rsidR="00A71625" w:rsidRDefault="000D7CA2" w:rsidP="009F526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Воспитывать желание беречь </w:t>
      </w:r>
      <w:r w:rsidR="0079448A">
        <w:rPr>
          <w:rFonts w:ascii="Times New Roman" w:hAnsi="Times New Roman" w:cs="Times New Roman"/>
          <w:sz w:val="28"/>
          <w:szCs w:val="28"/>
        </w:rPr>
        <w:t>книгу</w:t>
      </w:r>
      <w:r>
        <w:rPr>
          <w:rFonts w:ascii="Times New Roman" w:hAnsi="Times New Roman" w:cs="Times New Roman"/>
          <w:sz w:val="28"/>
          <w:szCs w:val="28"/>
        </w:rPr>
        <w:t xml:space="preserve"> и заботится о ней.</w:t>
      </w:r>
    </w:p>
    <w:p w:rsidR="00A71625" w:rsidRDefault="000D7CA2" w:rsidP="009F526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  <w:t xml:space="preserve"> 5. Р</w:t>
      </w:r>
      <w:r w:rsidR="009F526E" w:rsidRPr="009F526E">
        <w:rPr>
          <w:rFonts w:ascii="Times New Roman" w:hAnsi="Times New Roman" w:cs="Times New Roman"/>
          <w:sz w:val="28"/>
          <w:szCs w:val="28"/>
        </w:rPr>
        <w:t>азвивать познавател</w:t>
      </w:r>
      <w:r>
        <w:rPr>
          <w:rFonts w:ascii="Times New Roman" w:hAnsi="Times New Roman" w:cs="Times New Roman"/>
          <w:sz w:val="28"/>
          <w:szCs w:val="28"/>
        </w:rPr>
        <w:t>ьный интерес, любознательность.</w:t>
      </w:r>
    </w:p>
    <w:p w:rsidR="00A71625" w:rsidRDefault="009F526E" w:rsidP="009F526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9F526E">
        <w:rPr>
          <w:rFonts w:ascii="Times New Roman" w:hAnsi="Times New Roman" w:cs="Times New Roman"/>
          <w:sz w:val="28"/>
          <w:szCs w:val="28"/>
        </w:rPr>
        <w:br/>
      </w:r>
      <w:r w:rsidR="000D7CA2">
        <w:rPr>
          <w:rFonts w:ascii="Times New Roman" w:hAnsi="Times New Roman" w:cs="Times New Roman"/>
          <w:sz w:val="28"/>
          <w:szCs w:val="28"/>
        </w:rPr>
        <w:t xml:space="preserve"> 6.</w:t>
      </w:r>
      <w:r w:rsidRPr="009F526E">
        <w:rPr>
          <w:rFonts w:ascii="Times New Roman" w:hAnsi="Times New Roman" w:cs="Times New Roman"/>
          <w:sz w:val="28"/>
          <w:szCs w:val="28"/>
        </w:rPr>
        <w:t xml:space="preserve"> Развивать творческие способности детей.</w:t>
      </w:r>
    </w:p>
    <w:p w:rsidR="009F526E" w:rsidRDefault="009F526E" w:rsidP="009F526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9F526E">
        <w:rPr>
          <w:rFonts w:ascii="Times New Roman" w:hAnsi="Times New Roman" w:cs="Times New Roman"/>
          <w:sz w:val="28"/>
          <w:szCs w:val="28"/>
        </w:rPr>
        <w:br/>
      </w:r>
      <w:r w:rsidR="00A71625">
        <w:rPr>
          <w:rFonts w:ascii="Times New Roman" w:hAnsi="Times New Roman" w:cs="Times New Roman"/>
          <w:sz w:val="28"/>
          <w:szCs w:val="28"/>
        </w:rPr>
        <w:t xml:space="preserve"> </w:t>
      </w:r>
      <w:r w:rsidR="000D7CA2">
        <w:rPr>
          <w:rFonts w:ascii="Times New Roman" w:hAnsi="Times New Roman" w:cs="Times New Roman"/>
          <w:sz w:val="28"/>
          <w:szCs w:val="28"/>
        </w:rPr>
        <w:t>7.</w:t>
      </w:r>
      <w:r w:rsidRPr="009F526E">
        <w:rPr>
          <w:rFonts w:ascii="Times New Roman" w:hAnsi="Times New Roman" w:cs="Times New Roman"/>
          <w:sz w:val="28"/>
          <w:szCs w:val="28"/>
        </w:rPr>
        <w:t xml:space="preserve"> Вовлекать родителей в педагогический процесс ДОУ</w:t>
      </w:r>
      <w:r w:rsidR="000D7CA2">
        <w:rPr>
          <w:rFonts w:ascii="Times New Roman" w:hAnsi="Times New Roman" w:cs="Times New Roman"/>
          <w:sz w:val="28"/>
          <w:szCs w:val="28"/>
        </w:rPr>
        <w:t>.</w:t>
      </w:r>
    </w:p>
    <w:p w:rsidR="000D7CA2" w:rsidRDefault="000D7CA2" w:rsidP="009F526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0D7CA2" w:rsidRPr="009F526E" w:rsidRDefault="000D7CA2" w:rsidP="009F526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9F526E" w:rsidRPr="009F526E" w:rsidRDefault="009F526E" w:rsidP="009F526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9F526E">
        <w:rPr>
          <w:rFonts w:ascii="Times New Roman" w:hAnsi="Times New Roman" w:cs="Times New Roman"/>
          <w:b/>
          <w:sz w:val="28"/>
          <w:szCs w:val="28"/>
        </w:rPr>
        <w:t xml:space="preserve">Материально - технические ресурсы </w:t>
      </w:r>
      <w:r w:rsidRPr="009F526E">
        <w:rPr>
          <w:rFonts w:ascii="Times New Roman" w:hAnsi="Times New Roman" w:cs="Times New Roman"/>
          <w:sz w:val="28"/>
          <w:szCs w:val="28"/>
        </w:rPr>
        <w:t>необходимые для выполнения проекта:</w:t>
      </w:r>
    </w:p>
    <w:p w:rsidR="009F526E" w:rsidRPr="009F526E" w:rsidRDefault="009F526E" w:rsidP="009F526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9F526E">
        <w:rPr>
          <w:rFonts w:ascii="Times New Roman" w:hAnsi="Times New Roman" w:cs="Times New Roman"/>
          <w:sz w:val="28"/>
          <w:szCs w:val="28"/>
        </w:rPr>
        <w:t>&gt;</w:t>
      </w:r>
      <w:r w:rsidRPr="009F526E">
        <w:rPr>
          <w:rFonts w:ascii="Times New Roman" w:hAnsi="Times New Roman" w:cs="Times New Roman"/>
          <w:sz w:val="28"/>
          <w:szCs w:val="28"/>
        </w:rPr>
        <w:tab/>
        <w:t>подбор методической и художественной литературы;</w:t>
      </w:r>
    </w:p>
    <w:p w:rsidR="009F526E" w:rsidRPr="009F526E" w:rsidRDefault="009F526E" w:rsidP="009F526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9F526E">
        <w:rPr>
          <w:rFonts w:ascii="Times New Roman" w:hAnsi="Times New Roman" w:cs="Times New Roman"/>
          <w:sz w:val="28"/>
          <w:szCs w:val="28"/>
        </w:rPr>
        <w:t>&gt;</w:t>
      </w:r>
      <w:r w:rsidRPr="009F526E">
        <w:rPr>
          <w:rFonts w:ascii="Times New Roman" w:hAnsi="Times New Roman" w:cs="Times New Roman"/>
          <w:sz w:val="28"/>
          <w:szCs w:val="28"/>
        </w:rPr>
        <w:tab/>
        <w:t>подбор наглядного материала (иллюстрации,</w:t>
      </w:r>
      <w:r w:rsidR="003439EA">
        <w:rPr>
          <w:rFonts w:ascii="Times New Roman" w:hAnsi="Times New Roman" w:cs="Times New Roman"/>
          <w:sz w:val="28"/>
          <w:szCs w:val="28"/>
        </w:rPr>
        <w:t xml:space="preserve"> игры, игрушки, </w:t>
      </w:r>
      <w:r w:rsidRPr="009F526E">
        <w:rPr>
          <w:rFonts w:ascii="Times New Roman" w:hAnsi="Times New Roman" w:cs="Times New Roman"/>
          <w:sz w:val="28"/>
          <w:szCs w:val="28"/>
        </w:rPr>
        <w:t xml:space="preserve"> плакаты, фотографии);</w:t>
      </w:r>
    </w:p>
    <w:p w:rsidR="009F526E" w:rsidRPr="009F526E" w:rsidRDefault="009F526E" w:rsidP="009F526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9F526E">
        <w:rPr>
          <w:rFonts w:ascii="Times New Roman" w:hAnsi="Times New Roman" w:cs="Times New Roman"/>
          <w:sz w:val="28"/>
          <w:szCs w:val="28"/>
        </w:rPr>
        <w:t>&gt;</w:t>
      </w:r>
      <w:r w:rsidRPr="009F526E">
        <w:rPr>
          <w:rFonts w:ascii="Times New Roman" w:hAnsi="Times New Roman" w:cs="Times New Roman"/>
          <w:sz w:val="28"/>
          <w:szCs w:val="28"/>
        </w:rPr>
        <w:tab/>
        <w:t>дидактические игры;</w:t>
      </w:r>
    </w:p>
    <w:p w:rsidR="009F526E" w:rsidRPr="009F526E" w:rsidRDefault="0079448A" w:rsidP="009F526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&gt;</w:t>
      </w:r>
      <w:r>
        <w:rPr>
          <w:rFonts w:ascii="Times New Roman" w:hAnsi="Times New Roman" w:cs="Times New Roman"/>
          <w:sz w:val="28"/>
          <w:szCs w:val="28"/>
        </w:rPr>
        <w:tab/>
        <w:t>подбор произведений</w:t>
      </w:r>
      <w:r w:rsidR="009F526E" w:rsidRPr="009F526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F526E" w:rsidRPr="009F526E" w:rsidRDefault="009F526E" w:rsidP="009F526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9F526E">
        <w:rPr>
          <w:rFonts w:ascii="Times New Roman" w:hAnsi="Times New Roman" w:cs="Times New Roman"/>
          <w:b/>
          <w:sz w:val="28"/>
          <w:szCs w:val="28"/>
        </w:rPr>
        <w:t>Необходимые условия для реализации проекта</w:t>
      </w:r>
      <w:r w:rsidRPr="009F526E">
        <w:rPr>
          <w:rFonts w:ascii="Times New Roman" w:hAnsi="Times New Roman" w:cs="Times New Roman"/>
          <w:sz w:val="28"/>
          <w:szCs w:val="28"/>
        </w:rPr>
        <w:t>:</w:t>
      </w:r>
    </w:p>
    <w:p w:rsidR="009F526E" w:rsidRPr="009F526E" w:rsidRDefault="009F526E" w:rsidP="009F526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9F526E">
        <w:rPr>
          <w:rFonts w:ascii="Times New Roman" w:hAnsi="Times New Roman" w:cs="Times New Roman"/>
          <w:sz w:val="28"/>
          <w:szCs w:val="28"/>
        </w:rPr>
        <w:t>&gt;</w:t>
      </w:r>
      <w:r w:rsidRPr="009F526E">
        <w:rPr>
          <w:rFonts w:ascii="Times New Roman" w:hAnsi="Times New Roman" w:cs="Times New Roman"/>
          <w:sz w:val="28"/>
          <w:szCs w:val="28"/>
        </w:rPr>
        <w:tab/>
        <w:t>заинтересованность родителей и детей;</w:t>
      </w:r>
    </w:p>
    <w:p w:rsidR="009F526E" w:rsidRPr="009F526E" w:rsidRDefault="009F526E" w:rsidP="009F526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9F526E">
        <w:rPr>
          <w:rFonts w:ascii="Times New Roman" w:hAnsi="Times New Roman" w:cs="Times New Roman"/>
          <w:sz w:val="28"/>
          <w:szCs w:val="28"/>
        </w:rPr>
        <w:t>&gt;</w:t>
      </w:r>
      <w:r w:rsidRPr="009F526E">
        <w:rPr>
          <w:rFonts w:ascii="Times New Roman" w:hAnsi="Times New Roman" w:cs="Times New Roman"/>
          <w:sz w:val="28"/>
          <w:szCs w:val="28"/>
        </w:rPr>
        <w:tab/>
        <w:t>методические разработки.</w:t>
      </w:r>
    </w:p>
    <w:p w:rsidR="009F526E" w:rsidRPr="009F526E" w:rsidRDefault="009F526E" w:rsidP="009F526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9F526E" w:rsidRDefault="009F526E" w:rsidP="003439EA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9F526E">
        <w:rPr>
          <w:rFonts w:ascii="Times New Roman" w:hAnsi="Times New Roman" w:cs="Times New Roman"/>
          <w:b/>
          <w:bCs/>
          <w:sz w:val="28"/>
          <w:szCs w:val="28"/>
        </w:rPr>
        <w:t xml:space="preserve">Планируемый результат: </w:t>
      </w:r>
      <w:r w:rsidRPr="009F526E">
        <w:rPr>
          <w:rFonts w:ascii="Times New Roman" w:hAnsi="Times New Roman" w:cs="Times New Roman"/>
          <w:b/>
          <w:sz w:val="28"/>
          <w:szCs w:val="28"/>
        </w:rPr>
        <w:br/>
      </w:r>
      <w:r w:rsidR="003439EA">
        <w:rPr>
          <w:rFonts w:ascii="Times New Roman" w:hAnsi="Times New Roman" w:cs="Times New Roman"/>
          <w:sz w:val="28"/>
          <w:szCs w:val="28"/>
        </w:rPr>
        <w:t>Убедиться в  положительной реакции и эмоционального отклика детей на зна</w:t>
      </w:r>
      <w:r w:rsidR="0079448A">
        <w:rPr>
          <w:rFonts w:ascii="Times New Roman" w:hAnsi="Times New Roman" w:cs="Times New Roman"/>
          <w:sz w:val="28"/>
          <w:szCs w:val="28"/>
        </w:rPr>
        <w:t xml:space="preserve">комство с разными сказками, </w:t>
      </w:r>
      <w:r w:rsidR="003439EA">
        <w:rPr>
          <w:rFonts w:ascii="Times New Roman" w:hAnsi="Times New Roman" w:cs="Times New Roman"/>
          <w:sz w:val="28"/>
          <w:szCs w:val="28"/>
        </w:rPr>
        <w:t xml:space="preserve"> увеличить интерес и желание играть в игры.</w:t>
      </w:r>
      <w:r w:rsidR="00BA5AC6">
        <w:rPr>
          <w:rFonts w:ascii="Times New Roman" w:hAnsi="Times New Roman" w:cs="Times New Roman"/>
          <w:sz w:val="28"/>
          <w:szCs w:val="28"/>
        </w:rPr>
        <w:t xml:space="preserve"> Увеличить  речевую активность детей и самостоятельную игровую деятельность. Достигнуть хороших результатов  взаимодействия педагог-родитель.</w:t>
      </w:r>
    </w:p>
    <w:p w:rsidR="00BA5AC6" w:rsidRPr="009F526E" w:rsidRDefault="00BA5AC6" w:rsidP="003439EA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9F526E" w:rsidRPr="009F526E" w:rsidRDefault="009F526E" w:rsidP="00F0259F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26E">
        <w:rPr>
          <w:rFonts w:ascii="Times New Roman" w:hAnsi="Times New Roman" w:cs="Times New Roman"/>
          <w:b/>
          <w:sz w:val="28"/>
          <w:szCs w:val="28"/>
        </w:rPr>
        <w:t>План реализации проекта.</w:t>
      </w:r>
    </w:p>
    <w:p w:rsidR="009F526E" w:rsidRPr="009F526E" w:rsidRDefault="009F526E" w:rsidP="009F526E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9F526E">
        <w:rPr>
          <w:rFonts w:ascii="Times New Roman" w:hAnsi="Times New Roman" w:cs="Times New Roman"/>
          <w:b/>
          <w:sz w:val="28"/>
          <w:szCs w:val="28"/>
        </w:rPr>
        <w:t>1</w:t>
      </w:r>
      <w:r w:rsidR="00F0259F">
        <w:rPr>
          <w:rFonts w:ascii="Times New Roman" w:hAnsi="Times New Roman" w:cs="Times New Roman"/>
          <w:b/>
          <w:sz w:val="28"/>
          <w:szCs w:val="28"/>
        </w:rPr>
        <w:t>.</w:t>
      </w:r>
      <w:r w:rsidRPr="009F526E">
        <w:rPr>
          <w:rFonts w:ascii="Times New Roman" w:hAnsi="Times New Roman" w:cs="Times New Roman"/>
          <w:b/>
          <w:sz w:val="28"/>
          <w:szCs w:val="28"/>
        </w:rPr>
        <w:t xml:space="preserve"> Подготовительный этап</w:t>
      </w:r>
      <w:r w:rsidR="006131D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4"/>
        <w:tblW w:w="0" w:type="auto"/>
        <w:tblLook w:val="04A0"/>
      </w:tblPr>
      <w:tblGrid>
        <w:gridCol w:w="945"/>
        <w:gridCol w:w="2461"/>
        <w:gridCol w:w="2798"/>
      </w:tblGrid>
      <w:tr w:rsidR="006131D7" w:rsidRPr="009F526E" w:rsidTr="006131D7">
        <w:tc>
          <w:tcPr>
            <w:tcW w:w="945" w:type="dxa"/>
          </w:tcPr>
          <w:p w:rsidR="006131D7" w:rsidRPr="009F526E" w:rsidRDefault="006131D7" w:rsidP="008F0D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26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61" w:type="dxa"/>
          </w:tcPr>
          <w:p w:rsidR="006131D7" w:rsidRPr="009F526E" w:rsidRDefault="006131D7" w:rsidP="008F0D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26E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798" w:type="dxa"/>
          </w:tcPr>
          <w:p w:rsidR="006131D7" w:rsidRPr="009F526E" w:rsidRDefault="006131D7" w:rsidP="008F0D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26E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</w:tr>
      <w:tr w:rsidR="006131D7" w:rsidRPr="009F526E" w:rsidTr="006131D7">
        <w:tc>
          <w:tcPr>
            <w:tcW w:w="945" w:type="dxa"/>
          </w:tcPr>
          <w:p w:rsidR="006131D7" w:rsidRPr="009F526E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2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6131D7" w:rsidRPr="009F526E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педагогами темы, целей и задач проекта.</w:t>
            </w:r>
          </w:p>
        </w:tc>
        <w:tc>
          <w:tcPr>
            <w:tcW w:w="2798" w:type="dxa"/>
          </w:tcPr>
          <w:p w:rsidR="006131D7" w:rsidRPr="009F526E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26E">
              <w:rPr>
                <w:rFonts w:ascii="Times New Roman" w:hAnsi="Times New Roman" w:cs="Times New Roman"/>
                <w:sz w:val="28"/>
                <w:szCs w:val="28"/>
              </w:rPr>
              <w:t>Систематизировать полученный материал</w:t>
            </w:r>
          </w:p>
        </w:tc>
      </w:tr>
      <w:tr w:rsidR="006131D7" w:rsidRPr="009F526E" w:rsidTr="006131D7">
        <w:tc>
          <w:tcPr>
            <w:tcW w:w="945" w:type="dxa"/>
          </w:tcPr>
          <w:p w:rsidR="006131D7" w:rsidRPr="009F526E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2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61" w:type="dxa"/>
          </w:tcPr>
          <w:p w:rsidR="006131D7" w:rsidRPr="009F526E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литературы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798" w:type="dxa"/>
          </w:tcPr>
          <w:p w:rsidR="006131D7" w:rsidRPr="009F526E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с темой проекта.</w:t>
            </w:r>
          </w:p>
        </w:tc>
      </w:tr>
      <w:tr w:rsidR="006131D7" w:rsidRPr="009F526E" w:rsidTr="006131D7">
        <w:tc>
          <w:tcPr>
            <w:tcW w:w="945" w:type="dxa"/>
          </w:tcPr>
          <w:p w:rsidR="006131D7" w:rsidRPr="009F526E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26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61" w:type="dxa"/>
          </w:tcPr>
          <w:p w:rsidR="006131D7" w:rsidRPr="009F526E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26E">
              <w:rPr>
                <w:rFonts w:ascii="Times New Roman" w:hAnsi="Times New Roman" w:cs="Times New Roman"/>
                <w:sz w:val="28"/>
                <w:szCs w:val="28"/>
              </w:rPr>
              <w:t>Работа с родителями по взаимодействию в рамках проекта</w:t>
            </w:r>
          </w:p>
          <w:p w:rsidR="006131D7" w:rsidRPr="009F526E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8" w:type="dxa"/>
          </w:tcPr>
          <w:p w:rsidR="006131D7" w:rsidRPr="009F526E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26E">
              <w:rPr>
                <w:rFonts w:ascii="Times New Roman" w:hAnsi="Times New Roman" w:cs="Times New Roman"/>
                <w:sz w:val="28"/>
                <w:szCs w:val="28"/>
              </w:rPr>
              <w:t>Познакомить с целями и задачами проекта. Разработать консультации.</w:t>
            </w:r>
          </w:p>
        </w:tc>
      </w:tr>
      <w:tr w:rsidR="006131D7" w:rsidRPr="009F526E" w:rsidTr="006131D7">
        <w:tc>
          <w:tcPr>
            <w:tcW w:w="945" w:type="dxa"/>
          </w:tcPr>
          <w:p w:rsidR="006131D7" w:rsidRPr="009F526E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26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61" w:type="dxa"/>
          </w:tcPr>
          <w:p w:rsidR="006131D7" w:rsidRPr="009F526E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Подбор сказок</w:t>
            </w:r>
          </w:p>
        </w:tc>
        <w:tc>
          <w:tcPr>
            <w:tcW w:w="2798" w:type="dxa"/>
          </w:tcPr>
          <w:p w:rsidR="006131D7" w:rsidRPr="009F526E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реализации проекта</w:t>
            </w:r>
          </w:p>
        </w:tc>
      </w:tr>
    </w:tbl>
    <w:p w:rsidR="009F526E" w:rsidRDefault="009F526E" w:rsidP="009F526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565207" w:rsidRPr="009F526E" w:rsidRDefault="00565207" w:rsidP="009F526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9F526E" w:rsidRPr="009F526E" w:rsidRDefault="009F526E" w:rsidP="009F526E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9F526E">
        <w:rPr>
          <w:rFonts w:ascii="Times New Roman" w:hAnsi="Times New Roman" w:cs="Times New Roman"/>
          <w:b/>
          <w:sz w:val="28"/>
          <w:szCs w:val="28"/>
        </w:rPr>
        <w:t>2. Основной этап</w:t>
      </w:r>
      <w:r w:rsidR="00F0259F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4"/>
        <w:tblW w:w="0" w:type="auto"/>
        <w:tblLook w:val="04A0"/>
      </w:tblPr>
      <w:tblGrid>
        <w:gridCol w:w="846"/>
        <w:gridCol w:w="2666"/>
        <w:gridCol w:w="2509"/>
        <w:gridCol w:w="2061"/>
        <w:gridCol w:w="1263"/>
      </w:tblGrid>
      <w:tr w:rsidR="009F526E" w:rsidRPr="009F526E" w:rsidTr="008F0D94">
        <w:tc>
          <w:tcPr>
            <w:tcW w:w="846" w:type="dxa"/>
          </w:tcPr>
          <w:p w:rsidR="009F526E" w:rsidRPr="009F526E" w:rsidRDefault="009F526E" w:rsidP="008F0D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26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66" w:type="dxa"/>
          </w:tcPr>
          <w:p w:rsidR="009F526E" w:rsidRPr="009F526E" w:rsidRDefault="009F526E" w:rsidP="008F0D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26E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509" w:type="dxa"/>
          </w:tcPr>
          <w:p w:rsidR="009F526E" w:rsidRPr="009F526E" w:rsidRDefault="009F526E" w:rsidP="008F0D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26E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2061" w:type="dxa"/>
          </w:tcPr>
          <w:p w:rsidR="009F526E" w:rsidRPr="009F526E" w:rsidRDefault="009F526E" w:rsidP="008F0D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26E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1263" w:type="dxa"/>
          </w:tcPr>
          <w:p w:rsidR="009F526E" w:rsidRPr="009F526E" w:rsidRDefault="009F526E" w:rsidP="008F0D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26E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  <w:p w:rsidR="009F526E" w:rsidRPr="009F526E" w:rsidRDefault="009F526E" w:rsidP="008F0D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F231F" w:rsidRDefault="00EF231F" w:rsidP="009F526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9F526E" w:rsidRPr="00EF231F" w:rsidRDefault="00EF231F" w:rsidP="009F526E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F231F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9F526E" w:rsidRPr="00EF231F">
        <w:rPr>
          <w:rFonts w:ascii="Times New Roman" w:hAnsi="Times New Roman" w:cs="Times New Roman"/>
          <w:b/>
          <w:sz w:val="28"/>
          <w:szCs w:val="28"/>
        </w:rPr>
        <w:t>Образовательная область «Чтение художественной литературы»</w:t>
      </w:r>
    </w:p>
    <w:tbl>
      <w:tblPr>
        <w:tblStyle w:val="a4"/>
        <w:tblW w:w="0" w:type="auto"/>
        <w:tblLook w:val="04A0"/>
      </w:tblPr>
      <w:tblGrid>
        <w:gridCol w:w="823"/>
        <w:gridCol w:w="2688"/>
        <w:gridCol w:w="2629"/>
      </w:tblGrid>
      <w:tr w:rsidR="006131D7" w:rsidRPr="009F526E" w:rsidTr="008F0D94">
        <w:tc>
          <w:tcPr>
            <w:tcW w:w="823" w:type="dxa"/>
          </w:tcPr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Pr="009F526E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:rsidR="006131D7" w:rsidRDefault="006131D7" w:rsidP="004157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и обыгрывание сказки "Колобок".</w:t>
            </w:r>
          </w:p>
          <w:p w:rsidR="006131D7" w:rsidRDefault="006131D7" w:rsidP="004157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4157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4157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4157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4157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4157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4157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4157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4157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4157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4157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и обыгрывание сказки</w:t>
            </w:r>
          </w:p>
          <w:p w:rsidR="006131D7" w:rsidRDefault="006131D7" w:rsidP="004157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"Репка".</w:t>
            </w:r>
          </w:p>
          <w:p w:rsidR="006131D7" w:rsidRDefault="006131D7" w:rsidP="004157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4157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4157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4157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4157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и обыгрывание сказки "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Курочка-ряба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".</w:t>
            </w:r>
          </w:p>
          <w:p w:rsidR="006131D7" w:rsidRDefault="006131D7" w:rsidP="004157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4157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4157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4157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4157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4157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и обыгрывание сказки</w:t>
            </w:r>
          </w:p>
          <w:p w:rsidR="006131D7" w:rsidRDefault="006131D7" w:rsidP="004157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"Три медведя".</w:t>
            </w:r>
          </w:p>
          <w:p w:rsidR="006131D7" w:rsidRDefault="006131D7" w:rsidP="004157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26D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и обыгрывание сказки</w:t>
            </w:r>
          </w:p>
          <w:p w:rsidR="006131D7" w:rsidRDefault="006131D7" w:rsidP="00C26D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"Теремок".</w:t>
            </w:r>
          </w:p>
          <w:p w:rsidR="006131D7" w:rsidRDefault="006131D7" w:rsidP="004157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4157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3B6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3B6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и обыгрывание сказки</w:t>
            </w:r>
          </w:p>
          <w:p w:rsidR="006131D7" w:rsidRDefault="006131D7" w:rsidP="003B6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"Маша и Медведь".</w:t>
            </w:r>
          </w:p>
          <w:p w:rsidR="006131D7" w:rsidRDefault="006131D7" w:rsidP="004157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4157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4157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4157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Pr="009F526E" w:rsidRDefault="006131D7" w:rsidP="00D10B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</w:tcPr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детей эмоционально откликаться на знакомое произведение. Учить слушать сказку. Умение произносить её с использованием действий.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простейшее взаимодействие между детьми. 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детей рассказывать  и обыгрывать сказку с помощью взрослого.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рассказывать сказку  вместе с воспитателем.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3B6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слушать сказку. Умение произносить её с использованием действий.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3B6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умение детей эмоционально откликаться на знакомое произведение. 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Pr="009F526E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F526E" w:rsidRDefault="009F526E" w:rsidP="009F526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2C49F0" w:rsidRDefault="002C49F0" w:rsidP="009F526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9F526E" w:rsidRPr="002C49F0" w:rsidRDefault="009F526E" w:rsidP="009F526E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2C49F0">
        <w:rPr>
          <w:rFonts w:ascii="Times New Roman" w:hAnsi="Times New Roman" w:cs="Times New Roman"/>
          <w:b/>
          <w:sz w:val="28"/>
          <w:szCs w:val="28"/>
        </w:rPr>
        <w:t>Образовательная область «Социально - коммуникативное развитие»</w:t>
      </w:r>
    </w:p>
    <w:tbl>
      <w:tblPr>
        <w:tblStyle w:val="a4"/>
        <w:tblW w:w="0" w:type="auto"/>
        <w:tblLook w:val="04A0"/>
      </w:tblPr>
      <w:tblGrid>
        <w:gridCol w:w="820"/>
        <w:gridCol w:w="2577"/>
        <w:gridCol w:w="2390"/>
      </w:tblGrid>
      <w:tr w:rsidR="006131D7" w:rsidRPr="009F526E" w:rsidTr="008F0D94">
        <w:tc>
          <w:tcPr>
            <w:tcW w:w="820" w:type="dxa"/>
          </w:tcPr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Pr="009F526E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7" w:type="dxa"/>
          </w:tcPr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Дидактическая игра  "Кого встретил Колобок".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654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Дидактическая игра "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Тянем-потянем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". </w:t>
            </w:r>
          </w:p>
          <w:p w:rsidR="006131D7" w:rsidRDefault="006131D7" w:rsidP="009654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654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654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654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Дидактическая игра " Домашние животные". </w:t>
            </w:r>
          </w:p>
          <w:p w:rsidR="006131D7" w:rsidRDefault="006131D7" w:rsidP="009654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654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654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Дидактическая игра "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Мишка-косолапый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". </w:t>
            </w:r>
          </w:p>
          <w:p w:rsidR="006131D7" w:rsidRDefault="006131D7" w:rsidP="009654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654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654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Дидактическая игра " Строим домик". </w:t>
            </w:r>
          </w:p>
          <w:p w:rsidR="006131D7" w:rsidRDefault="006131D7" w:rsidP="009654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B171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Дидактическая игра " В гостях". </w:t>
            </w:r>
          </w:p>
          <w:p w:rsidR="006131D7" w:rsidRDefault="006131D7" w:rsidP="00B171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B171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B171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Pr="00B1714E" w:rsidRDefault="006131D7" w:rsidP="00B171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0" w:type="dxa"/>
          </w:tcPr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26E">
              <w:rPr>
                <w:rFonts w:ascii="Times New Roman" w:hAnsi="Times New Roman" w:cs="Times New Roman"/>
                <w:sz w:val="28"/>
                <w:szCs w:val="28"/>
              </w:rPr>
              <w:t>Развитие дружбы, умение работать друг с другом, в коллективе.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Умение работать с предметами.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Воспитывать уважительное отношение друг к другу. 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артикуляционный аппарат у детей.</w:t>
            </w:r>
            <w:r w:rsidRPr="009F52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26E">
              <w:rPr>
                <w:rFonts w:ascii="Times New Roman" w:hAnsi="Times New Roman" w:cs="Times New Roman"/>
                <w:sz w:val="28"/>
                <w:szCs w:val="28"/>
              </w:rPr>
              <w:t>Развитие дружбы, умение работать друг с другом, в коллективе.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B171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работать с предметами.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B171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Воспитывать уважительное отношение друг к другу.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Pr="009F526E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Pr="009F526E" w:rsidRDefault="006131D7" w:rsidP="00BE2D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F526E" w:rsidRPr="009F526E" w:rsidRDefault="009F526E" w:rsidP="009F526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D10B57" w:rsidRDefault="00D10B57" w:rsidP="009F526E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</w:p>
    <w:p w:rsidR="004A1E28" w:rsidRDefault="004A1E28" w:rsidP="009F526E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</w:p>
    <w:p w:rsidR="004A1E28" w:rsidRDefault="004A1E28" w:rsidP="009F526E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</w:p>
    <w:p w:rsidR="004A1E28" w:rsidRDefault="004A1E28" w:rsidP="009F526E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</w:p>
    <w:p w:rsidR="004A1E28" w:rsidRDefault="004A1E28" w:rsidP="009F526E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</w:p>
    <w:p w:rsidR="004A1E28" w:rsidRDefault="004A1E28" w:rsidP="009F526E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</w:p>
    <w:p w:rsidR="009F526E" w:rsidRPr="00C5519B" w:rsidRDefault="009F526E" w:rsidP="009F526E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C5519B">
        <w:rPr>
          <w:rFonts w:ascii="Times New Roman" w:hAnsi="Times New Roman" w:cs="Times New Roman"/>
          <w:b/>
          <w:sz w:val="28"/>
          <w:szCs w:val="28"/>
        </w:rPr>
        <w:t>Образов</w:t>
      </w:r>
      <w:r w:rsidR="00C5519B" w:rsidRPr="00C5519B">
        <w:rPr>
          <w:rFonts w:ascii="Times New Roman" w:hAnsi="Times New Roman" w:cs="Times New Roman"/>
          <w:b/>
          <w:sz w:val="28"/>
          <w:szCs w:val="28"/>
        </w:rPr>
        <w:t xml:space="preserve">ательная область «Художественно-эстетическое </w:t>
      </w:r>
      <w:r w:rsidRPr="00C5519B">
        <w:rPr>
          <w:rFonts w:ascii="Times New Roman" w:hAnsi="Times New Roman" w:cs="Times New Roman"/>
          <w:b/>
          <w:sz w:val="28"/>
          <w:szCs w:val="28"/>
        </w:rPr>
        <w:t xml:space="preserve"> развитие»</w:t>
      </w:r>
    </w:p>
    <w:tbl>
      <w:tblPr>
        <w:tblStyle w:val="a4"/>
        <w:tblW w:w="0" w:type="auto"/>
        <w:tblLook w:val="04A0"/>
      </w:tblPr>
      <w:tblGrid>
        <w:gridCol w:w="679"/>
        <w:gridCol w:w="2718"/>
        <w:gridCol w:w="2440"/>
      </w:tblGrid>
      <w:tr w:rsidR="006131D7" w:rsidRPr="009F526E" w:rsidTr="008F0D94">
        <w:tc>
          <w:tcPr>
            <w:tcW w:w="679" w:type="dxa"/>
          </w:tcPr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Pr="009F526E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718" w:type="dxa"/>
          </w:tcPr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"Колобок"</w:t>
            </w: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 "Кого встретил Колобок"</w:t>
            </w: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"Овощи на грядке".</w:t>
            </w: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 "Репка "</w:t>
            </w: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"Цыпленок".</w:t>
            </w: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 "Золотое яичко".</w:t>
            </w: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 "Медвежонок".</w:t>
            </w: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"Дом медведей"</w:t>
            </w: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"Кто в Теремочке живёт"</w:t>
            </w: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 "Угощение"</w:t>
            </w: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"Мишкина хижина"</w:t>
            </w: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Pr="009F526E" w:rsidRDefault="006131D7" w:rsidP="00C551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 "Пирожки в кузовке"</w:t>
            </w:r>
          </w:p>
        </w:tc>
        <w:tc>
          <w:tcPr>
            <w:tcW w:w="2440" w:type="dxa"/>
          </w:tcPr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учить закрашивать контур рисунка с помощью кусочка поролоновой губки.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детей раскатывать пластилин между ладошками.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методом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примакивания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соединять несколько вылепленных предметов.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Осваивать рисование кисточкой 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детей раскатывать пластилин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F325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детей раскатывать пластилин между ладошками.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ватными палочками.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Раскрашивание мелками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 по листу бумаги.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Раскрашивание контура цветными карандашами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Pr="009F526E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 круглых и овальных предметов.</w:t>
            </w:r>
          </w:p>
        </w:tc>
      </w:tr>
    </w:tbl>
    <w:p w:rsidR="00DF7D63" w:rsidRDefault="00DF7D63" w:rsidP="009F526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031079" w:rsidRDefault="00031079" w:rsidP="00DF7D63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</w:p>
    <w:p w:rsidR="00DF7D63" w:rsidRPr="00C5519B" w:rsidRDefault="00DF7D63" w:rsidP="00DF7D63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C5519B">
        <w:rPr>
          <w:rFonts w:ascii="Times New Roman" w:hAnsi="Times New Roman" w:cs="Times New Roman"/>
          <w:b/>
          <w:sz w:val="28"/>
          <w:szCs w:val="28"/>
        </w:rPr>
        <w:t>Образовательная обл</w:t>
      </w:r>
      <w:r>
        <w:rPr>
          <w:rFonts w:ascii="Times New Roman" w:hAnsi="Times New Roman" w:cs="Times New Roman"/>
          <w:b/>
          <w:sz w:val="28"/>
          <w:szCs w:val="28"/>
        </w:rPr>
        <w:t>асть «Речевое</w:t>
      </w:r>
      <w:r w:rsidRPr="00C5519B">
        <w:rPr>
          <w:rFonts w:ascii="Times New Roman" w:hAnsi="Times New Roman" w:cs="Times New Roman"/>
          <w:b/>
          <w:sz w:val="28"/>
          <w:szCs w:val="28"/>
        </w:rPr>
        <w:t xml:space="preserve">  развитие»</w:t>
      </w:r>
    </w:p>
    <w:tbl>
      <w:tblPr>
        <w:tblStyle w:val="a4"/>
        <w:tblW w:w="0" w:type="auto"/>
        <w:tblLook w:val="04A0"/>
      </w:tblPr>
      <w:tblGrid>
        <w:gridCol w:w="679"/>
        <w:gridCol w:w="2718"/>
        <w:gridCol w:w="2440"/>
      </w:tblGrid>
      <w:tr w:rsidR="006131D7" w:rsidRPr="009F526E" w:rsidTr="00C70B18">
        <w:tc>
          <w:tcPr>
            <w:tcW w:w="679" w:type="dxa"/>
          </w:tcPr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Pr="009F526E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18" w:type="dxa"/>
          </w:tcPr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"Колобок катится по дорожке"</w:t>
            </w: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"Сажаем репку"</w:t>
            </w: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"Птичий двор"</w:t>
            </w: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"В гостях у Мишки"</w:t>
            </w: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" Научим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зверят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правильно говорить"</w:t>
            </w: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Pr="009F526E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"Прогулка"</w:t>
            </w:r>
          </w:p>
        </w:tc>
        <w:tc>
          <w:tcPr>
            <w:tcW w:w="2440" w:type="dxa"/>
          </w:tcPr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детей приветствовать друг друга при встрече.</w:t>
            </w: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обращаться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друг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другу за помощью.</w:t>
            </w: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Выучить виды птиц.</w:t>
            </w: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умение здороваться и прощаться, благодарить за угощение.</w:t>
            </w: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интонационную выразительность.</w:t>
            </w: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C70B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Pr="009F526E" w:rsidRDefault="006131D7" w:rsidP="006651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называть предметы.</w:t>
            </w:r>
          </w:p>
        </w:tc>
      </w:tr>
    </w:tbl>
    <w:p w:rsidR="008F0D94" w:rsidRDefault="008F0D94" w:rsidP="009F526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8F0D94" w:rsidRDefault="008F0D94" w:rsidP="009F526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8F0D94" w:rsidRPr="009F526E" w:rsidRDefault="008F0D94" w:rsidP="009F526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9F526E" w:rsidRPr="009F526E" w:rsidRDefault="009F526E" w:rsidP="009F526E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9F526E">
        <w:rPr>
          <w:rFonts w:ascii="Times New Roman" w:hAnsi="Times New Roman" w:cs="Times New Roman"/>
          <w:b/>
          <w:sz w:val="28"/>
          <w:szCs w:val="28"/>
        </w:rPr>
        <w:t>Работа с родителями.</w:t>
      </w:r>
    </w:p>
    <w:tbl>
      <w:tblPr>
        <w:tblStyle w:val="a4"/>
        <w:tblW w:w="0" w:type="auto"/>
        <w:tblLook w:val="04A0"/>
      </w:tblPr>
      <w:tblGrid>
        <w:gridCol w:w="704"/>
        <w:gridCol w:w="2447"/>
        <w:gridCol w:w="3154"/>
      </w:tblGrid>
      <w:tr w:rsidR="006131D7" w:rsidRPr="009F526E" w:rsidTr="008F0D94">
        <w:tc>
          <w:tcPr>
            <w:tcW w:w="704" w:type="dxa"/>
          </w:tcPr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Pr="009F526E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47" w:type="dxa"/>
          </w:tcPr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Поместить для родителей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материалы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чем можно заняться с детьми в выходные дни.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Pr="009F526E" w:rsidRDefault="006131D7" w:rsidP="00B605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"Сказка на ночь"</w:t>
            </w:r>
          </w:p>
        </w:tc>
        <w:tc>
          <w:tcPr>
            <w:tcW w:w="3154" w:type="dxa"/>
          </w:tcPr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эмоционального настроя родителей и детей.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Pr="009F526E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доверительные отношения между детьми и родителями.</w:t>
            </w:r>
          </w:p>
        </w:tc>
      </w:tr>
    </w:tbl>
    <w:p w:rsidR="009F526E" w:rsidRPr="009F526E" w:rsidRDefault="009F526E" w:rsidP="009F526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9F526E" w:rsidRPr="009F526E" w:rsidRDefault="009F526E" w:rsidP="009F526E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9F526E">
        <w:rPr>
          <w:rFonts w:ascii="Times New Roman" w:hAnsi="Times New Roman" w:cs="Times New Roman"/>
          <w:b/>
          <w:sz w:val="28"/>
          <w:szCs w:val="28"/>
        </w:rPr>
        <w:t>3</w:t>
      </w:r>
      <w:r w:rsidR="00F0259F">
        <w:rPr>
          <w:rFonts w:ascii="Times New Roman" w:hAnsi="Times New Roman" w:cs="Times New Roman"/>
          <w:b/>
          <w:sz w:val="28"/>
          <w:szCs w:val="28"/>
        </w:rPr>
        <w:t>.</w:t>
      </w:r>
      <w:r w:rsidRPr="009F526E">
        <w:rPr>
          <w:rFonts w:ascii="Times New Roman" w:hAnsi="Times New Roman" w:cs="Times New Roman"/>
          <w:b/>
          <w:sz w:val="28"/>
          <w:szCs w:val="28"/>
        </w:rPr>
        <w:t xml:space="preserve"> Заключительный этап.</w:t>
      </w:r>
    </w:p>
    <w:tbl>
      <w:tblPr>
        <w:tblStyle w:val="a4"/>
        <w:tblW w:w="0" w:type="auto"/>
        <w:tblLook w:val="04A0"/>
      </w:tblPr>
      <w:tblGrid>
        <w:gridCol w:w="646"/>
        <w:gridCol w:w="2881"/>
        <w:gridCol w:w="2705"/>
      </w:tblGrid>
      <w:tr w:rsidR="006131D7" w:rsidRPr="009F526E" w:rsidTr="008F0D94">
        <w:tc>
          <w:tcPr>
            <w:tcW w:w="646" w:type="dxa"/>
          </w:tcPr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Pr="009F526E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81" w:type="dxa"/>
          </w:tcPr>
          <w:p w:rsidR="006131D7" w:rsidRDefault="006131D7" w:rsidP="009B07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стенгазеты</w:t>
            </w:r>
          </w:p>
          <w:p w:rsidR="006131D7" w:rsidRDefault="006131D7" w:rsidP="009B07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"Моя любимая сказка".</w:t>
            </w:r>
          </w:p>
          <w:p w:rsidR="006131D7" w:rsidRDefault="006131D7" w:rsidP="009B07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B07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B07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Default="006131D7" w:rsidP="009B07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1D7" w:rsidRPr="009F526E" w:rsidRDefault="006131D7" w:rsidP="009B07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рисунков "Рисуем с мамой и папой".</w:t>
            </w:r>
          </w:p>
        </w:tc>
        <w:tc>
          <w:tcPr>
            <w:tcW w:w="2705" w:type="dxa"/>
          </w:tcPr>
          <w:p w:rsidR="006131D7" w:rsidRPr="009F526E" w:rsidRDefault="006131D7" w:rsidP="009F52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26E">
              <w:rPr>
                <w:rFonts w:ascii="Times New Roman" w:hAnsi="Times New Roman" w:cs="Times New Roman"/>
                <w:sz w:val="28"/>
                <w:szCs w:val="28"/>
              </w:rPr>
              <w:t>Проанализировать и обобщить результаты, полученные в процессе деятельности детей.</w:t>
            </w:r>
          </w:p>
          <w:p w:rsidR="006131D7" w:rsidRPr="00D203E7" w:rsidRDefault="006131D7" w:rsidP="009B07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F526E">
              <w:rPr>
                <w:rFonts w:ascii="Times New Roman" w:hAnsi="Times New Roman" w:cs="Times New Roman"/>
                <w:sz w:val="28"/>
                <w:szCs w:val="28"/>
              </w:rPr>
              <w:t xml:space="preserve">И в конце эксперимента вместе с детьми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рассказать 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впечатлениях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любимых сказках.</w:t>
            </w:r>
          </w:p>
        </w:tc>
      </w:tr>
    </w:tbl>
    <w:p w:rsidR="00E7359E" w:rsidRDefault="00E7359E"/>
    <w:p w:rsidR="00E7359E" w:rsidRDefault="00E7359E"/>
    <w:p w:rsidR="00E7359E" w:rsidRDefault="00E7359E"/>
    <w:p w:rsidR="00E7359E" w:rsidRDefault="00E7359E"/>
    <w:p w:rsidR="00E7359E" w:rsidRDefault="00E7359E"/>
    <w:p w:rsidR="00213722" w:rsidRDefault="00213722"/>
    <w:p w:rsidR="00213722" w:rsidRDefault="00213722"/>
    <w:p w:rsidR="00213722" w:rsidRDefault="00213722"/>
    <w:p w:rsidR="00213722" w:rsidRDefault="00213722"/>
    <w:p w:rsidR="00213722" w:rsidRDefault="00213722"/>
    <w:sectPr w:rsidR="00213722" w:rsidSect="00F0259F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11C18"/>
    <w:multiLevelType w:val="multilevel"/>
    <w:tmpl w:val="00087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3807E1"/>
    <w:multiLevelType w:val="multilevel"/>
    <w:tmpl w:val="C3309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savePreviewPicture/>
  <w:compat/>
  <w:rsids>
    <w:rsidRoot w:val="00551F9C"/>
    <w:rsid w:val="00021F45"/>
    <w:rsid w:val="00030843"/>
    <w:rsid w:val="00031079"/>
    <w:rsid w:val="00047D05"/>
    <w:rsid w:val="00064E53"/>
    <w:rsid w:val="000D7CA2"/>
    <w:rsid w:val="001241BA"/>
    <w:rsid w:val="001A2232"/>
    <w:rsid w:val="001B49A2"/>
    <w:rsid w:val="001D28D5"/>
    <w:rsid w:val="00213722"/>
    <w:rsid w:val="002868C5"/>
    <w:rsid w:val="002A0457"/>
    <w:rsid w:val="002C49F0"/>
    <w:rsid w:val="003439EA"/>
    <w:rsid w:val="0039329E"/>
    <w:rsid w:val="003974F5"/>
    <w:rsid w:val="003A6E78"/>
    <w:rsid w:val="003B69BC"/>
    <w:rsid w:val="00415786"/>
    <w:rsid w:val="004667DF"/>
    <w:rsid w:val="00471B6E"/>
    <w:rsid w:val="004823A1"/>
    <w:rsid w:val="004A1E28"/>
    <w:rsid w:val="00551F9C"/>
    <w:rsid w:val="00555F0D"/>
    <w:rsid w:val="00565207"/>
    <w:rsid w:val="005A4303"/>
    <w:rsid w:val="005A55E2"/>
    <w:rsid w:val="005D5C50"/>
    <w:rsid w:val="006131D7"/>
    <w:rsid w:val="00621831"/>
    <w:rsid w:val="00655926"/>
    <w:rsid w:val="00665162"/>
    <w:rsid w:val="006B5819"/>
    <w:rsid w:val="006F14B4"/>
    <w:rsid w:val="0073770A"/>
    <w:rsid w:val="0079448A"/>
    <w:rsid w:val="00806570"/>
    <w:rsid w:val="00842939"/>
    <w:rsid w:val="008737A1"/>
    <w:rsid w:val="00884A5C"/>
    <w:rsid w:val="008B6E07"/>
    <w:rsid w:val="008F0D94"/>
    <w:rsid w:val="009021D5"/>
    <w:rsid w:val="009129B9"/>
    <w:rsid w:val="00923BE1"/>
    <w:rsid w:val="00927D66"/>
    <w:rsid w:val="009654AE"/>
    <w:rsid w:val="009B0794"/>
    <w:rsid w:val="009F526E"/>
    <w:rsid w:val="00A71625"/>
    <w:rsid w:val="00AB2707"/>
    <w:rsid w:val="00B1714E"/>
    <w:rsid w:val="00B605DE"/>
    <w:rsid w:val="00B847C2"/>
    <w:rsid w:val="00B90A23"/>
    <w:rsid w:val="00BA5AC6"/>
    <w:rsid w:val="00BC2419"/>
    <w:rsid w:val="00BE2D4D"/>
    <w:rsid w:val="00C26D2B"/>
    <w:rsid w:val="00C36682"/>
    <w:rsid w:val="00C5519B"/>
    <w:rsid w:val="00C9075B"/>
    <w:rsid w:val="00CC1FF6"/>
    <w:rsid w:val="00CE0A4A"/>
    <w:rsid w:val="00CF3886"/>
    <w:rsid w:val="00D10B57"/>
    <w:rsid w:val="00D203E7"/>
    <w:rsid w:val="00D54FBE"/>
    <w:rsid w:val="00DB62E8"/>
    <w:rsid w:val="00DF7D63"/>
    <w:rsid w:val="00E7359E"/>
    <w:rsid w:val="00EC09B9"/>
    <w:rsid w:val="00EE4747"/>
    <w:rsid w:val="00EF231F"/>
    <w:rsid w:val="00F0259F"/>
    <w:rsid w:val="00F041FD"/>
    <w:rsid w:val="00F32565"/>
    <w:rsid w:val="00F630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68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6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C3668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36682"/>
    <w:pPr>
      <w:widowControl w:val="0"/>
      <w:shd w:val="clear" w:color="auto" w:fill="FFFFFF"/>
      <w:spacing w:after="2670" w:line="396" w:lineRule="auto"/>
      <w:ind w:left="2410"/>
      <w:jc w:val="center"/>
    </w:pPr>
    <w:rPr>
      <w:rFonts w:ascii="Times New Roman" w:eastAsia="Times New Roman" w:hAnsi="Times New Roman" w:cs="Times New Roman"/>
      <w:sz w:val="28"/>
      <w:szCs w:val="28"/>
    </w:rPr>
  </w:style>
  <w:style w:type="table" w:styleId="a4">
    <w:name w:val="Table Grid"/>
    <w:basedOn w:val="a1"/>
    <w:uiPriority w:val="39"/>
    <w:rsid w:val="009F52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8</Pages>
  <Words>969</Words>
  <Characters>5527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я</cp:lastModifiedBy>
  <cp:revision>40</cp:revision>
  <dcterms:created xsi:type="dcterms:W3CDTF">2019-04-27T17:50:00Z</dcterms:created>
  <dcterms:modified xsi:type="dcterms:W3CDTF">2024-09-27T05:39:00Z</dcterms:modified>
</cp:coreProperties>
</file>